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B9" w:rsidRDefault="00495502" w:rsidP="008108B9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8108B9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8108B9" w:rsidRDefault="008108B9" w:rsidP="008108B9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495502" w:rsidRPr="00495502" w:rsidRDefault="00495502" w:rsidP="00495502">
      <w:pPr>
        <w:jc w:val="right"/>
        <w:rPr>
          <w:rFonts w:ascii="Times New Roman" w:hAnsi="Times New Roman" w:cs="Times New Roman"/>
          <w:sz w:val="24"/>
          <w:szCs w:val="24"/>
        </w:rPr>
      </w:pPr>
      <w:r w:rsidRPr="00495502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495502" w:rsidRPr="00495502" w:rsidRDefault="00495502" w:rsidP="00495502">
      <w:pPr>
        <w:jc w:val="right"/>
        <w:rPr>
          <w:rFonts w:ascii="Times New Roman" w:hAnsi="Times New Roman" w:cs="Times New Roman"/>
          <w:sz w:val="24"/>
          <w:szCs w:val="24"/>
        </w:rPr>
      </w:pPr>
      <w:r w:rsidRPr="00495502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495502" w:rsidRPr="00495502" w:rsidRDefault="00495502" w:rsidP="00495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5502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E018F6" w:rsidRDefault="00E018F6" w:rsidP="00E018F6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E018F6" w:rsidRDefault="00E018F6" w:rsidP="00E018F6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ИТБУ № </w:t>
      </w:r>
      <w:r w:rsidR="00DB138B">
        <w:rPr>
          <w:rFonts w:ascii="Times New Roman" w:hAnsi="Times New Roman"/>
          <w:b/>
          <w:bCs/>
          <w:sz w:val="24"/>
          <w:szCs w:val="24"/>
        </w:rPr>
        <w:t>19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E1263" w:rsidRDefault="00CE1263" w:rsidP="00E018F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  <w:r w:rsidR="00E018F6">
        <w:rPr>
          <w:rFonts w:ascii="Times New Roman" w:hAnsi="Times New Roman"/>
          <w:b/>
          <w:sz w:val="24"/>
          <w:szCs w:val="24"/>
        </w:rPr>
        <w:t>ПО ТЕХНИКЕ БЕЗОПАСНОСТИ ДЛЯ ОБУЧАЮЩИХСЯ</w:t>
      </w:r>
    </w:p>
    <w:p w:rsidR="008763B1" w:rsidRDefault="008763B1" w:rsidP="00E018F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ПЕРЕМЕНАХ</w:t>
      </w:r>
    </w:p>
    <w:p w:rsidR="008763B1" w:rsidRPr="0000108A" w:rsidRDefault="008763B1" w:rsidP="008763B1">
      <w:pPr>
        <w:pStyle w:val="FR1"/>
        <w:rPr>
          <w:color w:val="FF0000"/>
          <w:spacing w:val="-2"/>
          <w:sz w:val="28"/>
          <w:szCs w:val="28"/>
        </w:rPr>
      </w:pPr>
    </w:p>
    <w:p w:rsidR="008763B1" w:rsidRPr="008763B1" w:rsidRDefault="008763B1" w:rsidP="008763B1">
      <w:pPr>
        <w:shd w:val="clear" w:color="auto" w:fill="FFFFFF"/>
        <w:spacing w:line="360" w:lineRule="auto"/>
        <w:ind w:right="27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>1. Не нарушать дисциплину (не бегать в коридорах и кабинетах, не толкаться, по лестнице ходить шагом</w:t>
      </w:r>
      <w:r w:rsidR="00C8017A">
        <w:rPr>
          <w:rFonts w:ascii="Times New Roman" w:hAnsi="Times New Roman" w:cs="Times New Roman"/>
          <w:color w:val="000000"/>
          <w:spacing w:val="2"/>
          <w:sz w:val="24"/>
          <w:szCs w:val="24"/>
        </w:rPr>
        <w:t>, держась правой стороны</w:t>
      </w: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>).</w:t>
      </w:r>
    </w:p>
    <w:p w:rsidR="008763B1" w:rsidRPr="008763B1" w:rsidRDefault="008763B1" w:rsidP="008763B1">
      <w:pPr>
        <w:shd w:val="clear" w:color="auto" w:fill="FFFFFF"/>
        <w:spacing w:line="360" w:lineRule="auto"/>
        <w:ind w:right="27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2. Быть внимательным и осторожным при активном передвижении по лестницам, </w:t>
      </w:r>
      <w:r w:rsidRPr="008763B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бетонному, асфальтовому покрытию. Даже незначительное падение </w:t>
      </w:r>
      <w:r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t>на таком твердом покрытии может привести к серьезной травме: перелому ко</w:t>
      </w:r>
      <w:r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нечностей, черепно-мозговой травме, ушибам, растяжениям. </w:t>
      </w:r>
    </w:p>
    <w:p w:rsidR="008763B1" w:rsidRPr="008763B1" w:rsidRDefault="008763B1" w:rsidP="008763B1">
      <w:pPr>
        <w:shd w:val="clear" w:color="auto" w:fill="FFFFFF"/>
        <w:spacing w:line="360" w:lineRule="auto"/>
        <w:ind w:right="274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3. Не применять самодельных пиротехнических изделий, карбидных и магниевых </w:t>
      </w:r>
      <w:r w:rsidRPr="008763B1">
        <w:rPr>
          <w:rFonts w:ascii="Times New Roman" w:hAnsi="Times New Roman" w:cs="Times New Roman"/>
          <w:color w:val="000000"/>
          <w:spacing w:val="-3"/>
          <w:sz w:val="24"/>
          <w:szCs w:val="24"/>
        </w:rPr>
        <w:t>взрывных устройств. По статистике, именно эти "шалости" являются главной при</w:t>
      </w:r>
      <w:r w:rsidRPr="008763B1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8763B1">
        <w:rPr>
          <w:rFonts w:ascii="Times New Roman" w:hAnsi="Times New Roman" w:cs="Times New Roman"/>
          <w:color w:val="000000"/>
          <w:spacing w:val="6"/>
          <w:sz w:val="24"/>
          <w:szCs w:val="24"/>
        </w:rPr>
        <w:t>чиной потери зрения школьниками.</w:t>
      </w:r>
    </w:p>
    <w:p w:rsidR="008763B1" w:rsidRPr="008763B1" w:rsidRDefault="008763B1" w:rsidP="008763B1">
      <w:pPr>
        <w:shd w:val="clear" w:color="auto" w:fill="FFFFFF"/>
        <w:spacing w:line="360" w:lineRule="auto"/>
        <w:ind w:right="26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4. Не бросать друг в друга камни, палки и другие предметы, а также не фехтовать </w:t>
      </w:r>
      <w:r w:rsidRPr="008763B1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"шпагах". Такие действия могут привести к потере зрения, травмам лица, го</w:t>
      </w:r>
      <w:r w:rsidRPr="008763B1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t>ловы и внутренних органов.</w:t>
      </w:r>
    </w:p>
    <w:p w:rsidR="008763B1" w:rsidRPr="008763B1" w:rsidRDefault="008763B1" w:rsidP="008763B1">
      <w:pPr>
        <w:shd w:val="clear" w:color="auto" w:fill="FFFFFF"/>
        <w:spacing w:line="360" w:lineRule="auto"/>
        <w:ind w:right="26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5. Не пытаться самостоятельно проникнуть на территорию хозяйственной </w:t>
      </w:r>
      <w:r w:rsidRPr="008763B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зоны, в подвалы, люки, на чердаки, в технические помещения. В этих </w:t>
      </w:r>
      <w:r w:rsidRPr="008763B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местах обычно расположены коммуникации, котельная, </w:t>
      </w:r>
      <w:r w:rsidRPr="008763B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устройства и механизмы, представляющие опасность для здоровья </w:t>
      </w:r>
      <w:r w:rsidRPr="008763B1">
        <w:rPr>
          <w:rFonts w:ascii="Times New Roman" w:hAnsi="Times New Roman" w:cs="Times New Roman"/>
          <w:color w:val="000000"/>
          <w:spacing w:val="5"/>
          <w:sz w:val="24"/>
          <w:szCs w:val="24"/>
        </w:rPr>
        <w:t>школьников.</w:t>
      </w:r>
    </w:p>
    <w:p w:rsidR="008763B1" w:rsidRPr="008763B1" w:rsidRDefault="008763B1" w:rsidP="008763B1">
      <w:pPr>
        <w:shd w:val="clear" w:color="auto" w:fill="FFFFFF"/>
        <w:spacing w:line="360" w:lineRule="auto"/>
        <w:ind w:right="25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t>6. Не лазать по деревьям, заборам, крышам зданий и сооружений, высотным кон</w:t>
      </w:r>
      <w:r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8763B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струкциям. При нахождении на высоте достаточно одного неловкого движения, </w:t>
      </w: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>чтобы произошло падение, которое может привести к ушибам, ссадинам, пере</w:t>
      </w: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ломам, черепно-мозговой травме, гибели упавшего.</w:t>
      </w:r>
    </w:p>
    <w:p w:rsidR="008763B1" w:rsidRPr="008763B1" w:rsidRDefault="008763B1" w:rsidP="008763B1">
      <w:pPr>
        <w:shd w:val="clear" w:color="auto" w:fill="FFFFFF"/>
        <w:spacing w:line="360" w:lineRule="auto"/>
        <w:ind w:right="806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7. Не подходить близко к котлованам, траншеям, открытым люкам, ямам. </w:t>
      </w:r>
    </w:p>
    <w:p w:rsidR="008763B1" w:rsidRPr="008763B1" w:rsidRDefault="005B4FB6" w:rsidP="008763B1">
      <w:pPr>
        <w:shd w:val="clear" w:color="auto" w:fill="FFFFFF"/>
        <w:spacing w:line="360" w:lineRule="auto"/>
        <w:ind w:right="80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8</w:t>
      </w:r>
      <w:r w:rsidR="008763B1" w:rsidRPr="008763B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. </w:t>
      </w:r>
      <w:r w:rsidR="008763B1"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 выбегать на проезжую часть близлежащих улиц. </w:t>
      </w:r>
    </w:p>
    <w:p w:rsidR="008763B1" w:rsidRDefault="005B4FB6" w:rsidP="008763B1">
      <w:pPr>
        <w:shd w:val="clear" w:color="auto" w:fill="FFFFFF"/>
        <w:spacing w:line="360" w:lineRule="auto"/>
        <w:ind w:right="80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9</w:t>
      </w:r>
      <w:r w:rsidR="008763B1" w:rsidRPr="008763B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. Не провоцировать конфликты с окружающими, не участвовать в них. </w:t>
      </w:r>
    </w:p>
    <w:p w:rsidR="00DF1831" w:rsidRPr="00DF1831" w:rsidRDefault="00DF1831" w:rsidP="00DF1831">
      <w:pPr>
        <w:shd w:val="clear" w:color="auto" w:fill="FFFFFF"/>
        <w:ind w:right="805"/>
        <w:jc w:val="both"/>
        <w:rPr>
          <w:rFonts w:ascii="Times New Roman" w:hAnsi="Times New Roman" w:cs="Times New Roman"/>
          <w:color w:val="000000"/>
          <w:spacing w:val="3"/>
          <w:sz w:val="16"/>
          <w:szCs w:val="16"/>
        </w:rPr>
      </w:pPr>
    </w:p>
    <w:p w:rsidR="006F6CB9" w:rsidRDefault="005C4DB5" w:rsidP="008763B1">
      <w:pPr>
        <w:shd w:val="clear" w:color="auto" w:fill="FFFFFF"/>
        <w:spacing w:line="360" w:lineRule="auto"/>
        <w:ind w:right="80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Инструкцию составил </w:t>
      </w:r>
      <w:r w:rsidR="00DF183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Зам. директора по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У</w:t>
      </w:r>
      <w:r w:rsidR="00DF1831">
        <w:rPr>
          <w:rFonts w:ascii="Times New Roman" w:hAnsi="Times New Roman" w:cs="Times New Roman"/>
          <w:color w:val="000000"/>
          <w:spacing w:val="3"/>
          <w:sz w:val="24"/>
          <w:szCs w:val="24"/>
        </w:rPr>
        <w:t>ВР: _____________ /</w:t>
      </w:r>
      <w:r w:rsidR="00495502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r w:rsidR="00495502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r w:rsidR="00495502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bookmarkStart w:id="0" w:name="_GoBack"/>
      <w:bookmarkEnd w:id="0"/>
      <w:r w:rsidR="0049550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DF1831">
        <w:rPr>
          <w:rFonts w:ascii="Times New Roman" w:hAnsi="Times New Roman" w:cs="Times New Roman"/>
          <w:color w:val="000000"/>
          <w:spacing w:val="3"/>
          <w:sz w:val="24"/>
          <w:szCs w:val="24"/>
        </w:rPr>
        <w:t>/</w:t>
      </w:r>
    </w:p>
    <w:p w:rsidR="006F6CB9" w:rsidRPr="008763B1" w:rsidRDefault="006F6CB9" w:rsidP="008763B1">
      <w:pPr>
        <w:shd w:val="clear" w:color="auto" w:fill="FFFFFF"/>
        <w:spacing w:line="360" w:lineRule="auto"/>
        <w:ind w:right="80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63550C" w:rsidRPr="008763B1" w:rsidRDefault="0063550C" w:rsidP="008763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3550C" w:rsidRPr="008763B1" w:rsidSect="000A5790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3B1"/>
    <w:rsid w:val="00025653"/>
    <w:rsid w:val="000A5790"/>
    <w:rsid w:val="000D45DE"/>
    <w:rsid w:val="00324969"/>
    <w:rsid w:val="003D24A2"/>
    <w:rsid w:val="00455F81"/>
    <w:rsid w:val="00465292"/>
    <w:rsid w:val="00495502"/>
    <w:rsid w:val="00502DA3"/>
    <w:rsid w:val="00590DA9"/>
    <w:rsid w:val="005B4FB6"/>
    <w:rsid w:val="005C4DB5"/>
    <w:rsid w:val="005D0274"/>
    <w:rsid w:val="0063550C"/>
    <w:rsid w:val="006E1AB1"/>
    <w:rsid w:val="006E6D20"/>
    <w:rsid w:val="006F6CB9"/>
    <w:rsid w:val="00715530"/>
    <w:rsid w:val="007F188F"/>
    <w:rsid w:val="008108B9"/>
    <w:rsid w:val="008763B1"/>
    <w:rsid w:val="00974ED4"/>
    <w:rsid w:val="00A039CA"/>
    <w:rsid w:val="00B97164"/>
    <w:rsid w:val="00C22F02"/>
    <w:rsid w:val="00C8017A"/>
    <w:rsid w:val="00CC2537"/>
    <w:rsid w:val="00CE1263"/>
    <w:rsid w:val="00DB138B"/>
    <w:rsid w:val="00DF1831"/>
    <w:rsid w:val="00E018F6"/>
    <w:rsid w:val="00F1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53326-8DD2-4B27-9520-7783AD38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763B1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63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8763B1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D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4D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22</cp:revision>
  <cp:lastPrinted>2014-09-18T08:59:00Z</cp:lastPrinted>
  <dcterms:created xsi:type="dcterms:W3CDTF">2011-04-04T11:05:00Z</dcterms:created>
  <dcterms:modified xsi:type="dcterms:W3CDTF">2020-02-13T18:49:00Z</dcterms:modified>
</cp:coreProperties>
</file>